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7BD" w:rsidRDefault="004137BD" w:rsidP="00012098">
      <w:pPr>
        <w:jc w:val="center"/>
        <w:outlineLvl w:val="0"/>
        <w:rPr>
          <w:b/>
        </w:rPr>
      </w:pPr>
    </w:p>
    <w:p w:rsidR="005F11CF" w:rsidRDefault="005F11CF" w:rsidP="00012098">
      <w:pPr>
        <w:jc w:val="center"/>
        <w:outlineLvl w:val="0"/>
        <w:rPr>
          <w:b/>
        </w:rPr>
      </w:pPr>
    </w:p>
    <w:p w:rsidR="004137BD" w:rsidRDefault="004137BD" w:rsidP="00012098">
      <w:pPr>
        <w:jc w:val="center"/>
        <w:outlineLvl w:val="0"/>
        <w:rPr>
          <w:b/>
        </w:rPr>
      </w:pPr>
    </w:p>
    <w:p w:rsidR="004137BD" w:rsidRPr="006C2E51" w:rsidRDefault="004137BD"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p w:rsidR="005F779B" w:rsidRDefault="005F779B" w:rsidP="00FC4B5D">
      <w:pPr>
        <w:spacing w:after="120"/>
        <w:ind w:firstLine="709"/>
        <w:jc w:val="both"/>
        <w:rPr>
          <w:b/>
        </w:rPr>
      </w:pPr>
    </w:p>
    <w:p w:rsidR="005F779B" w:rsidRPr="005F779B" w:rsidRDefault="005F779B" w:rsidP="00FC4B5D">
      <w:pPr>
        <w:spacing w:after="120"/>
        <w:ind w:firstLine="709"/>
        <w:jc w:val="both"/>
      </w:pPr>
      <w:proofErr w:type="spellStart"/>
      <w:r w:rsidRPr="005F779B">
        <w:t>г.Уфа</w:t>
      </w:r>
      <w:proofErr w:type="spellEnd"/>
      <w:r w:rsidRPr="005F779B">
        <w:t xml:space="preserve">                                                          </w:t>
      </w:r>
      <w:r>
        <w:t xml:space="preserve">    </w:t>
      </w:r>
      <w:r w:rsidRPr="005F779B">
        <w:t xml:space="preserve">                                        </w:t>
      </w:r>
      <w:proofErr w:type="gramStart"/>
      <w:r w:rsidRPr="005F779B">
        <w:t xml:space="preserve">   «</w:t>
      </w:r>
      <w:proofErr w:type="gramEnd"/>
      <w:r w:rsidR="005F11CF">
        <w:t xml:space="preserve">          </w:t>
      </w:r>
      <w:r w:rsidRPr="005F779B">
        <w:t>» ______2021г</w:t>
      </w:r>
    </w:p>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0" w:name="Согласование_роду"/>
      <w:bookmarkEnd w:id="0"/>
      <w:r w:rsidRPr="006C2E51">
        <w:t xml:space="preserve"> именуемое в дальнейшем «Покупатель», в лице Генерального директора </w:t>
      </w:r>
      <w:proofErr w:type="spellStart"/>
      <w:r w:rsidR="00AE3F46">
        <w:t>Нищева</w:t>
      </w:r>
      <w:proofErr w:type="spellEnd"/>
      <w:r w:rsidR="00D87881" w:rsidRPr="006C2E51">
        <w:t xml:space="preserve"> Сергея </w:t>
      </w:r>
      <w:r w:rsidR="00AE3F46">
        <w:t>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1"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B5130" w:rsidRDefault="006C2E51" w:rsidP="006C2E51">
      <w:pPr>
        <w:jc w:val="both"/>
      </w:pPr>
      <w:r w:rsidRPr="006C2E51">
        <w:t xml:space="preserve">Контактные данные бухгалтерии Поставщика для коммуникаций по вопросам сверки расчетов: </w:t>
      </w:r>
      <w:proofErr w:type="gramStart"/>
      <w:r w:rsidRPr="006C2E51">
        <w:t>E-</w:t>
      </w:r>
      <w:proofErr w:type="spellStart"/>
      <w:r w:rsidRPr="006C2E51">
        <w:t>mail</w:t>
      </w:r>
      <w:proofErr w:type="spellEnd"/>
      <w:r w:rsidRPr="006C2E51">
        <w:t>:</w:t>
      </w:r>
      <w:r w:rsidR="009B5130">
        <w:softHyphen/>
      </w:r>
      <w:proofErr w:type="gramEnd"/>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r>
      <w:r w:rsidR="009B5130">
        <w:softHyphen/>
        <w:t>______________</w:t>
      </w:r>
      <w:r w:rsidRPr="006C2E51">
        <w:t>; контактный телефон:</w:t>
      </w:r>
      <w:r w:rsidR="00F81893">
        <w:t xml:space="preserve"> </w:t>
      </w:r>
      <w:r w:rsidR="009B5130">
        <w:t>________________</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w:t>
      </w:r>
      <w:r w:rsidR="009B5130" w:rsidRPr="009B5130">
        <w:t xml:space="preserve"> </w:t>
      </w:r>
      <w:proofErr w:type="gramStart"/>
      <w:r w:rsidR="009B5130" w:rsidRPr="009B5130">
        <w:t xml:space="preserve">e.husnutdinova@bashtel.ru  </w:t>
      </w:r>
      <w:r w:rsidRPr="006C2E51">
        <w:t>;</w:t>
      </w:r>
      <w:proofErr w:type="gramEnd"/>
      <w:r w:rsidRPr="006C2E51">
        <w:t xml:space="preserve"> контактный телефон</w:t>
      </w:r>
      <w:r w:rsidR="009B5130">
        <w:t xml:space="preserve"> </w:t>
      </w:r>
      <w:r w:rsidR="009B5130" w:rsidRPr="009B5130">
        <w:t>+7347-221-57-22.</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4137BD">
      <w:pPr>
        <w:suppressAutoHyphens/>
        <w:spacing w:after="120"/>
        <w:ind w:firstLine="567"/>
        <w:jc w:val="both"/>
        <w:rPr>
          <w:lang w:eastAsia="ar-SA"/>
        </w:rPr>
      </w:pPr>
      <w:r w:rsidRPr="000C6318">
        <w:t>3</w:t>
      </w:r>
      <w:r>
        <w:t>.1</w:t>
      </w:r>
      <w:r w:rsidR="004137BD">
        <w:t>2</w:t>
      </w:r>
      <w:r>
        <w:t>.</w:t>
      </w:r>
      <w:r w:rsidR="00510758" w:rsidRPr="006C2E51">
        <w:t xml:space="preserve"> </w:t>
      </w:r>
      <w:r w:rsidRPr="002D0B36">
        <w:rPr>
          <w:lang w:eastAsia="ar-SA"/>
        </w:rPr>
        <w:t xml:space="preserve">В рамках исполнения Договора Стороны </w:t>
      </w:r>
      <w:r w:rsidR="004137BD">
        <w:rPr>
          <w:lang w:eastAsia="ar-SA"/>
        </w:rPr>
        <w:t>договорились (</w:t>
      </w:r>
      <w:proofErr w:type="gramStart"/>
      <w:r w:rsidR="004137BD">
        <w:rPr>
          <w:lang w:eastAsia="ar-SA"/>
        </w:rPr>
        <w:t xml:space="preserve">могут) </w:t>
      </w:r>
      <w:r w:rsidRPr="002D0B36">
        <w:rPr>
          <w:lang w:eastAsia="ar-SA"/>
        </w:rPr>
        <w:t xml:space="preserve"> обмениваться</w:t>
      </w:r>
      <w:proofErr w:type="gramEnd"/>
      <w:r w:rsidRPr="002D0B36">
        <w:rPr>
          <w:lang w:eastAsia="ar-SA"/>
        </w:rPr>
        <w:t xml:space="preserve">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Pr="002D0B36">
        <w:rPr>
          <w:lang w:eastAsia="ar-SA"/>
        </w:rPr>
        <w:lastRenderedPageBreak/>
        <w:t>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35546896" w:edGrp="everyone"/>
      <w:r w:rsidRPr="002D0B36">
        <w:rPr>
          <w:rFonts w:ascii="Times New Roman" w:hAnsi="Times New Roman" w:cs="Times New Roman"/>
          <w:lang w:eastAsia="en-US"/>
        </w:rPr>
        <w:t>пяти процентов</w:t>
      </w:r>
      <w:permEnd w:id="1635546896"/>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3719102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37191029"/>
      <w:r w:rsidRPr="002D0B36">
        <w:rPr>
          <w:rFonts w:ascii="Times New Roman" w:hAnsi="Times New Roman" w:cs="Times New Roman"/>
          <w:lang w:eastAsia="en-US"/>
        </w:rPr>
        <w:t xml:space="preserve"> (</w:t>
      </w:r>
      <w:permStart w:id="108845458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08845458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60379619" w:edGrp="everyone"/>
      <w:r w:rsidRPr="002D0B36">
        <w:rPr>
          <w:rFonts w:ascii="Times New Roman" w:hAnsi="Times New Roman" w:cs="Times New Roman"/>
        </w:rPr>
        <w:t>20</w:t>
      </w:r>
      <w:proofErr w:type="gramStart"/>
      <w:r w:rsidRPr="002D0B36">
        <w:rPr>
          <w:rFonts w:ascii="Times New Roman" w:hAnsi="Times New Roman" w:cs="Times New Roman"/>
        </w:rPr>
        <w:t>%</w:t>
      </w:r>
      <w:permEnd w:id="186037961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2"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2"/>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6116B6" w:rsidRPr="006116B6">
        <w:rPr>
          <w:rFonts w:ascii="Times New Roman" w:hAnsi="Times New Roman" w:cs="Times New Roman"/>
        </w:rPr>
        <w:t>7.6</w:t>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3"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3"/>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4"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4"/>
      <w:r w:rsidRPr="006C2E51">
        <w:rPr>
          <w:rFonts w:ascii="Times New Roman" w:hAnsi="Times New Roman" w:cs="Times New Roman"/>
          <w:lang w:eastAsia="en-US"/>
        </w:rPr>
        <w:t xml:space="preserve">, но не менее </w:t>
      </w:r>
      <w:r w:rsidR="009F407F">
        <w:rPr>
          <w:rFonts w:ascii="Times New Roman" w:hAnsi="Times New Roman" w:cs="Times New Roman"/>
          <w:lang w:eastAsia="en-US"/>
        </w:rPr>
        <w:t xml:space="preserve">12 </w:t>
      </w:r>
      <w:r w:rsidRPr="006C2E51">
        <w:rPr>
          <w:rFonts w:ascii="Times New Roman" w:hAnsi="Times New Roman" w:cs="Times New Roman"/>
          <w:lang w:eastAsia="en-US"/>
        </w:rPr>
        <w:t>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w:t>
      </w:r>
      <w:r w:rsidRPr="006C2E51">
        <w:rPr>
          <w:rFonts w:ascii="Times New Roman" w:hAnsi="Times New Roman" w:cs="Times New Roman"/>
          <w:lang w:eastAsia="en-US"/>
        </w:rPr>
        <w:lastRenderedPageBreak/>
        <w:t>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5" w:name="ТекстовоеПоле77"/>
      <w:r w:rsidRPr="006C2E51">
        <w:rPr>
          <w:rFonts w:ascii="Times New Roman" w:hAnsi="Times New Roman" w:cs="Times New Roman"/>
          <w:lang w:eastAsia="en-US"/>
        </w:rPr>
        <w:t>месяц</w:t>
      </w:r>
      <w:bookmarkEnd w:id="5"/>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B5130">
        <w:rPr>
          <w:lang w:eastAsia="zh-CN"/>
        </w:rPr>
        <w:t>Хуснутдинова Елена Владимировна.</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r w:rsidR="009B5130">
        <w:rPr>
          <w:color w:val="000000"/>
          <w:lang w:eastAsia="zh-CN"/>
        </w:rPr>
        <w:t>/1 ком 505</w:t>
      </w:r>
    </w:p>
    <w:p w:rsidR="006C2E51" w:rsidRPr="009A3CAA"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sidRPr="009B5130">
        <w:rPr>
          <w:color w:val="000000"/>
          <w:lang w:val="en-US" w:eastAsia="zh-CN"/>
        </w:rPr>
        <w:t xml:space="preserve"> </w:t>
      </w:r>
      <w:r w:rsidR="009B5130" w:rsidRPr="009B5130">
        <w:rPr>
          <w:color w:val="000000"/>
          <w:lang w:val="en-US" w:eastAsia="zh-CN"/>
        </w:rPr>
        <w:t>+</w:t>
      </w:r>
      <w:r w:rsidR="009B5130" w:rsidRPr="009A3CAA">
        <w:rPr>
          <w:color w:val="000000"/>
          <w:lang w:val="en-US" w:eastAsia="zh-CN"/>
        </w:rPr>
        <w:t>7</w:t>
      </w:r>
      <w:r w:rsidR="006116B6" w:rsidRPr="001640A2">
        <w:rPr>
          <w:color w:val="000000"/>
          <w:lang w:val="en-US" w:eastAsia="zh-CN"/>
        </w:rPr>
        <w:t>(</w:t>
      </w:r>
      <w:r w:rsidR="009B5130" w:rsidRPr="009A3CAA">
        <w:rPr>
          <w:color w:val="000000"/>
          <w:lang w:val="en-US" w:eastAsia="zh-CN"/>
        </w:rPr>
        <w:t>347</w:t>
      </w:r>
      <w:r w:rsidR="006116B6" w:rsidRPr="001640A2">
        <w:rPr>
          <w:color w:val="000000"/>
          <w:lang w:val="en-US" w:eastAsia="zh-CN"/>
        </w:rPr>
        <w:t>)</w:t>
      </w:r>
      <w:r w:rsidR="009B5130" w:rsidRPr="009A3CAA">
        <w:rPr>
          <w:color w:val="000000"/>
          <w:lang w:val="en-US" w:eastAsia="zh-CN"/>
        </w:rPr>
        <w:t>221-57-22</w:t>
      </w:r>
    </w:p>
    <w:p w:rsidR="006C2E51" w:rsidRPr="009B5130" w:rsidRDefault="006C2E51" w:rsidP="006C2E51">
      <w:pPr>
        <w:suppressAutoHyphens/>
        <w:ind w:firstLine="709"/>
        <w:jc w:val="both"/>
        <w:rPr>
          <w:color w:val="000000"/>
          <w:lang w:val="en-US" w:eastAsia="zh-CN"/>
        </w:rPr>
      </w:pPr>
      <w:r w:rsidRPr="00780E8F">
        <w:rPr>
          <w:color w:val="000000"/>
          <w:lang w:val="en-US" w:eastAsia="zh-CN"/>
        </w:rPr>
        <w:t>e-mail</w:t>
      </w:r>
      <w:r w:rsidR="009B5130" w:rsidRPr="009B5130">
        <w:rPr>
          <w:color w:val="000000"/>
          <w:lang w:val="en-US" w:eastAsia="zh-CN"/>
        </w:rPr>
        <w:t xml:space="preserve"> e.husnutdinova@bashtel.ru</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4137BD"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4137BD"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9A3CAA" w:rsidRDefault="009A3CAA" w:rsidP="00012098">
      <w:pPr>
        <w:spacing w:after="120"/>
        <w:ind w:left="142" w:firstLine="709"/>
        <w:jc w:val="both"/>
      </w:pPr>
    </w:p>
    <w:p w:rsidR="009A3CAA" w:rsidRDefault="009A3CAA" w:rsidP="00012098">
      <w:pPr>
        <w:spacing w:after="120"/>
        <w:ind w:left="142" w:firstLine="709"/>
        <w:jc w:val="both"/>
      </w:pPr>
    </w:p>
    <w:p w:rsidR="009A3CAA" w:rsidRDefault="009A3CAA" w:rsidP="00012098">
      <w:pPr>
        <w:spacing w:after="120"/>
        <w:ind w:left="142" w:firstLine="709"/>
        <w:jc w:val="both"/>
      </w:pPr>
    </w:p>
    <w:p w:rsidR="009A3CAA" w:rsidRDefault="009A3CAA" w:rsidP="00012098">
      <w:pPr>
        <w:spacing w:after="120"/>
        <w:ind w:left="142" w:firstLine="709"/>
        <w:jc w:val="both"/>
      </w:pPr>
    </w:p>
    <w:p w:rsidR="009A3CAA" w:rsidRDefault="009A3CAA" w:rsidP="00012098">
      <w:pPr>
        <w:spacing w:after="120"/>
        <w:ind w:left="142" w:firstLine="709"/>
        <w:jc w:val="both"/>
      </w:pPr>
    </w:p>
    <w:p w:rsidR="009A3CAA" w:rsidRPr="006C2E51" w:rsidRDefault="009A3CAA" w:rsidP="00012098">
      <w:pPr>
        <w:spacing w:after="120"/>
        <w:ind w:left="142" w:firstLine="709"/>
        <w:jc w:val="both"/>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9A3CAA" w:rsidRPr="009A3CAA" w:rsidRDefault="00823B4A" w:rsidP="0088474A">
      <w:pPr>
        <w:pStyle w:val="western"/>
        <w:numPr>
          <w:ilvl w:val="1"/>
          <w:numId w:val="21"/>
        </w:numPr>
        <w:spacing w:before="0" w:after="120"/>
        <w:ind w:left="0" w:firstLine="709"/>
        <w:rPr>
          <w:rFonts w:ascii="Times New Roman" w:hAnsi="Times New Roman" w:cs="Times New Roman"/>
          <w:lang w:eastAsia="en-US"/>
        </w:rPr>
      </w:pPr>
      <w:r w:rsidRPr="009A3CAA">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A3CAA" w:rsidRPr="009A3CAA" w:rsidRDefault="009A3CAA" w:rsidP="00120BDB">
      <w:pPr>
        <w:pStyle w:val="western"/>
        <w:numPr>
          <w:ilvl w:val="1"/>
          <w:numId w:val="21"/>
        </w:numPr>
        <w:spacing w:before="0" w:after="120"/>
        <w:ind w:left="0" w:firstLine="709"/>
        <w:rPr>
          <w:rFonts w:ascii="Times New Roman" w:hAnsi="Times New Roman" w:cs="Times New Roman"/>
          <w:lang w:eastAsia="en-US"/>
        </w:rPr>
      </w:pPr>
      <w:r w:rsidRPr="009A3CAA">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4137BD" w:rsidRDefault="00823B4A" w:rsidP="00A65914">
      <w:pPr>
        <w:pStyle w:val="western"/>
        <w:numPr>
          <w:ilvl w:val="2"/>
          <w:numId w:val="21"/>
        </w:numPr>
        <w:spacing w:before="0" w:after="120"/>
        <w:ind w:left="0" w:firstLine="709"/>
        <w:rPr>
          <w:rFonts w:ascii="Times New Roman" w:hAnsi="Times New Roman" w:cs="Times New Roman"/>
          <w:lang w:eastAsia="en-US"/>
        </w:rPr>
      </w:pPr>
      <w:r w:rsidRPr="004137BD">
        <w:rPr>
          <w:rFonts w:ascii="Times New Roman" w:hAnsi="Times New Roman" w:cs="Times New Roman"/>
          <w:lang w:eastAsia="en-US"/>
        </w:rPr>
        <w:t>Приложение № 1 «Спецификация».</w:t>
      </w:r>
    </w:p>
    <w:p w:rsidR="004137BD" w:rsidRPr="00F4224F" w:rsidRDefault="00823B4A" w:rsidP="007D2026">
      <w:pPr>
        <w:pStyle w:val="western"/>
        <w:numPr>
          <w:ilvl w:val="2"/>
          <w:numId w:val="21"/>
        </w:numPr>
        <w:spacing w:before="0" w:after="120"/>
        <w:ind w:left="0" w:firstLine="709"/>
        <w:rPr>
          <w:rFonts w:ascii="Times New Roman" w:hAnsi="Times New Roman" w:cs="Times New Roman"/>
          <w:lang w:eastAsia="en-US"/>
        </w:rPr>
      </w:pPr>
      <w:r w:rsidRPr="00F4224F">
        <w:rPr>
          <w:rFonts w:ascii="Times New Roman" w:hAnsi="Times New Roman" w:cs="Times New Roman"/>
          <w:lang w:eastAsia="en-US"/>
        </w:rPr>
        <w:t>Приложение № 2 «Форма Заказа».</w:t>
      </w:r>
    </w:p>
    <w:p w:rsidR="00823B4A" w:rsidRDefault="00823B4A" w:rsidP="00F4224F">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t>Приложение №</w:t>
      </w:r>
      <w:proofErr w:type="gramStart"/>
      <w:r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Pr="006C2E51">
        <w:rPr>
          <w:rFonts w:ascii="Times New Roman" w:hAnsi="Times New Roman" w:cs="Times New Roman"/>
          <w:lang w:eastAsia="en-US"/>
        </w:rPr>
        <w:t>.</w:t>
      </w:r>
    </w:p>
    <w:p w:rsidR="00F4224F" w:rsidRDefault="00F4224F" w:rsidP="00F4224F">
      <w:pPr>
        <w:pStyle w:val="western"/>
        <w:numPr>
          <w:ilvl w:val="2"/>
          <w:numId w:val="25"/>
        </w:numPr>
        <w:spacing w:before="0" w:after="120"/>
        <w:rPr>
          <w:rFonts w:ascii="Times New Roman" w:hAnsi="Times New Roman" w:cs="Times New Roman"/>
          <w:lang w:eastAsia="en-US"/>
        </w:rPr>
      </w:pPr>
      <w:bookmarkStart w:id="6" w:name="_Hlk41052797"/>
      <w:r>
        <w:rPr>
          <w:rFonts w:ascii="Times New Roman" w:hAnsi="Times New Roman" w:cs="Times New Roman"/>
          <w:lang w:eastAsia="en-US"/>
        </w:rPr>
        <w:t xml:space="preserve">Приложение № 4 «Технические требования к </w:t>
      </w:r>
      <w:proofErr w:type="gramStart"/>
      <w:r>
        <w:rPr>
          <w:rFonts w:ascii="Times New Roman" w:hAnsi="Times New Roman" w:cs="Times New Roman"/>
          <w:lang w:eastAsia="en-US"/>
        </w:rPr>
        <w:t>телекоммуникационному  шкафу</w:t>
      </w:r>
      <w:proofErr w:type="gramEnd"/>
      <w:r>
        <w:rPr>
          <w:rFonts w:ascii="Times New Roman" w:hAnsi="Times New Roman" w:cs="Times New Roman"/>
          <w:lang w:eastAsia="en-US"/>
        </w:rPr>
        <w:t xml:space="preserve"> 7U».</w:t>
      </w:r>
    </w:p>
    <w:p w:rsidR="00F4224F" w:rsidRDefault="00F4224F" w:rsidP="00F4224F">
      <w:pPr>
        <w:pStyle w:val="western"/>
        <w:numPr>
          <w:ilvl w:val="2"/>
          <w:numId w:val="25"/>
        </w:numPr>
        <w:spacing w:before="0" w:after="120"/>
        <w:rPr>
          <w:rFonts w:ascii="Times New Roman" w:hAnsi="Times New Roman" w:cs="Times New Roman"/>
          <w:lang w:eastAsia="en-US"/>
        </w:rPr>
      </w:pPr>
      <w:r>
        <w:rPr>
          <w:rFonts w:ascii="Times New Roman" w:hAnsi="Times New Roman" w:cs="Times New Roman"/>
          <w:lang w:eastAsia="en-US"/>
        </w:rPr>
        <w:t>Приложение № 5 «Технические требования к телекоммуникационному Шкафу 9U».</w:t>
      </w:r>
    </w:p>
    <w:p w:rsidR="00F4224F" w:rsidRDefault="00F4224F" w:rsidP="00F4224F">
      <w:pPr>
        <w:pStyle w:val="western"/>
        <w:numPr>
          <w:ilvl w:val="2"/>
          <w:numId w:val="25"/>
        </w:numPr>
        <w:spacing w:before="0" w:after="120"/>
        <w:rPr>
          <w:rFonts w:ascii="Times New Roman" w:hAnsi="Times New Roman" w:cs="Times New Roman"/>
          <w:lang w:eastAsia="en-US"/>
        </w:rPr>
      </w:pPr>
      <w:r>
        <w:rPr>
          <w:rFonts w:ascii="Times New Roman" w:hAnsi="Times New Roman" w:cs="Times New Roman"/>
          <w:lang w:eastAsia="en-US"/>
        </w:rPr>
        <w:t>Приложение № 6 «Технические требования к телекоммуникационному шкафу 12U».</w:t>
      </w:r>
    </w:p>
    <w:p w:rsidR="00F4224F" w:rsidRDefault="00F4224F" w:rsidP="00F4224F">
      <w:pPr>
        <w:pStyle w:val="western"/>
        <w:numPr>
          <w:ilvl w:val="2"/>
          <w:numId w:val="25"/>
        </w:numPr>
        <w:spacing w:before="0" w:after="120"/>
        <w:rPr>
          <w:rFonts w:ascii="Times New Roman" w:hAnsi="Times New Roman" w:cs="Times New Roman"/>
          <w:lang w:eastAsia="en-US"/>
        </w:rPr>
      </w:pPr>
      <w:r>
        <w:rPr>
          <w:rFonts w:ascii="Times New Roman" w:hAnsi="Times New Roman" w:cs="Times New Roman"/>
          <w:lang w:eastAsia="en-US"/>
        </w:rPr>
        <w:t>Приложение № 7 "Технические требования к телекоммуникационному шкафу 15U".</w:t>
      </w:r>
    </w:p>
    <w:p w:rsidR="00F4224F" w:rsidRDefault="00F4224F" w:rsidP="00F4224F">
      <w:pPr>
        <w:pStyle w:val="western"/>
        <w:numPr>
          <w:ilvl w:val="2"/>
          <w:numId w:val="25"/>
        </w:numPr>
        <w:spacing w:before="0" w:after="120"/>
        <w:rPr>
          <w:rFonts w:ascii="Times New Roman" w:hAnsi="Times New Roman" w:cs="Times New Roman"/>
          <w:lang w:eastAsia="en-US"/>
        </w:rPr>
      </w:pPr>
      <w:r>
        <w:rPr>
          <w:rFonts w:ascii="Times New Roman" w:hAnsi="Times New Roman" w:cs="Times New Roman"/>
          <w:lang w:eastAsia="en-US"/>
        </w:rPr>
        <w:t>Приложение № 8 "Технические требования к ящику распределительному ЯР-25".</w:t>
      </w:r>
    </w:p>
    <w:p w:rsidR="00F4224F" w:rsidRDefault="00F4224F" w:rsidP="00F4224F">
      <w:pPr>
        <w:pStyle w:val="western"/>
        <w:numPr>
          <w:ilvl w:val="2"/>
          <w:numId w:val="25"/>
        </w:numPr>
        <w:spacing w:before="0" w:after="120"/>
        <w:rPr>
          <w:rFonts w:ascii="Times New Roman" w:hAnsi="Times New Roman" w:cs="Times New Roman"/>
          <w:lang w:eastAsia="en-US"/>
        </w:rPr>
      </w:pPr>
      <w:r>
        <w:rPr>
          <w:rFonts w:ascii="Times New Roman" w:hAnsi="Times New Roman" w:cs="Times New Roman"/>
          <w:lang w:eastAsia="en-US"/>
        </w:rPr>
        <w:t xml:space="preserve">Приложение № 9 «Чертеж </w:t>
      </w:r>
      <w:proofErr w:type="spellStart"/>
      <w:r>
        <w:rPr>
          <w:rFonts w:ascii="Times New Roman" w:hAnsi="Times New Roman" w:cs="Times New Roman"/>
          <w:lang w:eastAsia="en-US"/>
        </w:rPr>
        <w:t>радиостойки</w:t>
      </w:r>
      <w:proofErr w:type="spellEnd"/>
      <w:r>
        <w:rPr>
          <w:rFonts w:ascii="Times New Roman" w:hAnsi="Times New Roman" w:cs="Times New Roman"/>
          <w:lang w:eastAsia="en-US"/>
        </w:rPr>
        <w:t xml:space="preserve"> РС-1».</w:t>
      </w:r>
    </w:p>
    <w:p w:rsidR="00F4224F" w:rsidRDefault="00F4224F" w:rsidP="00F4224F">
      <w:pPr>
        <w:pStyle w:val="western"/>
        <w:numPr>
          <w:ilvl w:val="2"/>
          <w:numId w:val="25"/>
        </w:numPr>
        <w:spacing w:before="0" w:after="120"/>
        <w:ind w:left="1117" w:hanging="408"/>
        <w:rPr>
          <w:rFonts w:ascii="Times New Roman" w:hAnsi="Times New Roman" w:cs="Times New Roman"/>
          <w:lang w:eastAsia="en-US"/>
        </w:rPr>
      </w:pPr>
      <w:bookmarkStart w:id="7" w:name="_Hlk41052163"/>
      <w:r>
        <w:rPr>
          <w:rFonts w:ascii="Times New Roman" w:hAnsi="Times New Roman" w:cs="Times New Roman"/>
          <w:lang w:eastAsia="en-US"/>
        </w:rPr>
        <w:t>Приложение № 10 «Чертеж крышки ящика кабельного антивандального 240х165»</w:t>
      </w:r>
      <w:bookmarkEnd w:id="7"/>
      <w:r>
        <w:rPr>
          <w:rFonts w:ascii="Times New Roman" w:hAnsi="Times New Roman" w:cs="Times New Roman"/>
          <w:lang w:eastAsia="en-US"/>
        </w:rPr>
        <w:t>.</w:t>
      </w:r>
    </w:p>
    <w:p w:rsidR="00F4224F" w:rsidRDefault="00F4224F" w:rsidP="00F4224F">
      <w:pPr>
        <w:pStyle w:val="western"/>
        <w:numPr>
          <w:ilvl w:val="2"/>
          <w:numId w:val="25"/>
        </w:numPr>
        <w:spacing w:before="0" w:after="120"/>
        <w:ind w:left="1117" w:hanging="408"/>
        <w:rPr>
          <w:rFonts w:ascii="Times New Roman" w:hAnsi="Times New Roman" w:cs="Times New Roman"/>
          <w:lang w:eastAsia="en-US"/>
        </w:rPr>
      </w:pPr>
      <w:r>
        <w:rPr>
          <w:rFonts w:ascii="Times New Roman" w:hAnsi="Times New Roman" w:cs="Times New Roman"/>
          <w:lang w:eastAsia="en-US"/>
        </w:rPr>
        <w:t>Приложение №</w:t>
      </w:r>
      <w:r w:rsidR="009B5130">
        <w:rPr>
          <w:rFonts w:ascii="Times New Roman" w:hAnsi="Times New Roman" w:cs="Times New Roman"/>
          <w:lang w:eastAsia="en-US"/>
        </w:rPr>
        <w:t xml:space="preserve"> </w:t>
      </w:r>
      <w:r>
        <w:rPr>
          <w:rFonts w:ascii="Times New Roman" w:hAnsi="Times New Roman" w:cs="Times New Roman"/>
          <w:lang w:eastAsia="en-US"/>
        </w:rPr>
        <w:t>11 «Чертеж крышек ящиков кабельных антивандальных 260х185,260х195».</w:t>
      </w:r>
    </w:p>
    <w:p w:rsidR="00F4224F" w:rsidRDefault="00F4224F" w:rsidP="00F4224F">
      <w:pPr>
        <w:pStyle w:val="western"/>
        <w:numPr>
          <w:ilvl w:val="2"/>
          <w:numId w:val="25"/>
        </w:numPr>
        <w:spacing w:before="0" w:after="120"/>
        <w:ind w:left="1117" w:hanging="408"/>
        <w:rPr>
          <w:rFonts w:ascii="Times New Roman" w:hAnsi="Times New Roman" w:cs="Times New Roman"/>
          <w:lang w:eastAsia="en-US"/>
        </w:rPr>
      </w:pPr>
      <w:r>
        <w:rPr>
          <w:rFonts w:ascii="Times New Roman" w:hAnsi="Times New Roman" w:cs="Times New Roman"/>
          <w:lang w:eastAsia="en-US"/>
        </w:rPr>
        <w:t>Приложение № 12 «Чертеж крышки «Кристалл» для антивандальной антенной коробки».</w:t>
      </w:r>
    </w:p>
    <w:p w:rsidR="00F4224F" w:rsidRDefault="00F4224F" w:rsidP="005F11CF">
      <w:pPr>
        <w:pStyle w:val="western"/>
        <w:numPr>
          <w:ilvl w:val="2"/>
          <w:numId w:val="25"/>
        </w:numPr>
        <w:spacing w:before="0" w:after="120"/>
        <w:ind w:left="1276" w:hanging="709"/>
        <w:rPr>
          <w:rFonts w:ascii="Times New Roman" w:hAnsi="Times New Roman" w:cs="Times New Roman"/>
          <w:lang w:eastAsia="en-US"/>
        </w:rPr>
      </w:pPr>
      <w:r>
        <w:rPr>
          <w:rFonts w:ascii="Times New Roman" w:hAnsi="Times New Roman" w:cs="Times New Roman"/>
          <w:lang w:eastAsia="en-US"/>
        </w:rPr>
        <w:t>Приложение № 13 «Чертёж крышки ящика кабельного антивандального 2</w:t>
      </w:r>
      <w:r w:rsidR="001640A2">
        <w:rPr>
          <w:rFonts w:ascii="Times New Roman" w:hAnsi="Times New Roman" w:cs="Times New Roman"/>
          <w:lang w:eastAsia="en-US"/>
        </w:rPr>
        <w:t>9</w:t>
      </w:r>
      <w:r>
        <w:rPr>
          <w:rFonts w:ascii="Times New Roman" w:hAnsi="Times New Roman" w:cs="Times New Roman"/>
          <w:lang w:eastAsia="en-US"/>
        </w:rPr>
        <w:t>5х2</w:t>
      </w:r>
      <w:r w:rsidR="001640A2">
        <w:rPr>
          <w:rFonts w:ascii="Times New Roman" w:hAnsi="Times New Roman" w:cs="Times New Roman"/>
          <w:lang w:eastAsia="en-US"/>
        </w:rPr>
        <w:t>4</w:t>
      </w:r>
      <w:r>
        <w:rPr>
          <w:rFonts w:ascii="Times New Roman" w:hAnsi="Times New Roman" w:cs="Times New Roman"/>
          <w:lang w:eastAsia="en-US"/>
        </w:rPr>
        <w:t>5 мм».</w:t>
      </w:r>
      <w:bookmarkStart w:id="8" w:name="_GoBack"/>
      <w:bookmarkEnd w:id="8"/>
    </w:p>
    <w:p w:rsidR="00F4224F" w:rsidRDefault="00F4224F" w:rsidP="005F11CF">
      <w:pPr>
        <w:pStyle w:val="western"/>
        <w:numPr>
          <w:ilvl w:val="2"/>
          <w:numId w:val="25"/>
        </w:numPr>
        <w:spacing w:before="0" w:after="120"/>
        <w:ind w:left="1276"/>
        <w:rPr>
          <w:rFonts w:ascii="Times New Roman" w:hAnsi="Times New Roman" w:cs="Times New Roman"/>
          <w:lang w:eastAsia="en-US"/>
        </w:rPr>
      </w:pPr>
      <w:r>
        <w:rPr>
          <w:rFonts w:ascii="Times New Roman" w:hAnsi="Times New Roman" w:cs="Times New Roman"/>
          <w:lang w:eastAsia="en-US"/>
        </w:rPr>
        <w:t xml:space="preserve">Приложение № 14 «Чертёж </w:t>
      </w:r>
      <w:proofErr w:type="spellStart"/>
      <w:r>
        <w:rPr>
          <w:rFonts w:ascii="Times New Roman" w:hAnsi="Times New Roman" w:cs="Times New Roman"/>
          <w:lang w:eastAsia="en-US"/>
        </w:rPr>
        <w:t>трубостойки</w:t>
      </w:r>
      <w:proofErr w:type="spellEnd"/>
      <w:r>
        <w:rPr>
          <w:rFonts w:ascii="Times New Roman" w:hAnsi="Times New Roman" w:cs="Times New Roman"/>
          <w:lang w:eastAsia="en-US"/>
        </w:rPr>
        <w:t xml:space="preserve"> 2000 мм».</w:t>
      </w:r>
    </w:p>
    <w:p w:rsidR="00F4224F" w:rsidRDefault="00F4224F" w:rsidP="005F11CF">
      <w:pPr>
        <w:pStyle w:val="western"/>
        <w:numPr>
          <w:ilvl w:val="2"/>
          <w:numId w:val="25"/>
        </w:numPr>
        <w:spacing w:before="0" w:after="120"/>
        <w:ind w:left="1134" w:hanging="567"/>
        <w:rPr>
          <w:rFonts w:ascii="Times New Roman" w:hAnsi="Times New Roman" w:cs="Times New Roman"/>
          <w:lang w:eastAsia="en-US"/>
        </w:rPr>
      </w:pPr>
      <w:r>
        <w:rPr>
          <w:rFonts w:ascii="Times New Roman" w:hAnsi="Times New Roman" w:cs="Times New Roman"/>
          <w:lang w:eastAsia="en-US"/>
        </w:rPr>
        <w:t>Приложение № 15 «Требования к оптическим распределительным шкафам для   строительства домовых распределительных сетей   GPON    по схемам 1х16:1х4 и 1х8:1х8».</w:t>
      </w:r>
    </w:p>
    <w:p w:rsidR="00F4224F" w:rsidRPr="005F11CF" w:rsidRDefault="00F4224F" w:rsidP="005F11CF">
      <w:pPr>
        <w:pStyle w:val="western"/>
        <w:numPr>
          <w:ilvl w:val="2"/>
          <w:numId w:val="21"/>
        </w:numPr>
        <w:spacing w:before="0" w:after="120"/>
        <w:ind w:left="1276"/>
        <w:rPr>
          <w:rFonts w:ascii="Times New Roman" w:hAnsi="Times New Roman" w:cs="Times New Roman"/>
          <w:lang w:eastAsia="en-US"/>
        </w:rPr>
      </w:pPr>
      <w:r w:rsidRPr="005F11CF">
        <w:rPr>
          <w:rFonts w:ascii="Times New Roman" w:hAnsi="Times New Roman" w:cs="Times New Roman"/>
          <w:lang w:eastAsia="en-US"/>
        </w:rPr>
        <w:t>Приложение № 16 «Технические требования к оптическим распределительным шкафам».</w:t>
      </w:r>
      <w:bookmarkEnd w:id="6"/>
    </w:p>
    <w:p w:rsidR="00823B4A" w:rsidRDefault="00823B4A" w:rsidP="003D2FD6">
      <w:pPr>
        <w:pStyle w:val="western"/>
        <w:spacing w:before="0" w:after="120"/>
        <w:ind w:left="709"/>
        <w:rPr>
          <w:rFonts w:ascii="Times New Roman" w:hAnsi="Times New Roman" w:cs="Times New Roman"/>
          <w:lang w:eastAsia="en-US"/>
        </w:rPr>
      </w:pPr>
    </w:p>
    <w:p w:rsidR="005F11CF" w:rsidRPr="006C2E51" w:rsidRDefault="005F11CF"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5F779B" w:rsidRPr="006C2E51" w:rsidRDefault="005F779B" w:rsidP="005F779B">
            <w:r>
              <w:t xml:space="preserve">          </w:t>
            </w:r>
            <w:r w:rsidRPr="006C2E51">
              <w:t xml:space="preserve"> «</w:t>
            </w:r>
            <w:r>
              <w:t xml:space="preserve">Наименование </w:t>
            </w:r>
            <w:proofErr w:type="gramStart"/>
            <w:r>
              <w:t xml:space="preserve">организации </w:t>
            </w:r>
            <w:r w:rsidRPr="006C2E51">
              <w:t>»</w:t>
            </w:r>
            <w:proofErr w:type="gramEnd"/>
          </w:p>
          <w:p w:rsidR="005F779B" w:rsidRPr="006C2E51" w:rsidRDefault="005F779B" w:rsidP="005F779B">
            <w:r w:rsidRPr="006C2E51">
              <w:t>ОГРН </w:t>
            </w:r>
            <w:r>
              <w:t>000000000000</w:t>
            </w:r>
            <w:r w:rsidRPr="006C2E51">
              <w:t>.</w:t>
            </w:r>
          </w:p>
          <w:p w:rsidR="005F779B" w:rsidRPr="006C2E51" w:rsidRDefault="005F779B" w:rsidP="005F779B">
            <w:r w:rsidRPr="006C2E51">
              <w:t>ИНН </w:t>
            </w:r>
            <w:r>
              <w:rPr>
                <w:lang w:eastAsia="ar-SA"/>
              </w:rPr>
              <w:t xml:space="preserve">00000000  </w:t>
            </w:r>
            <w:r w:rsidRPr="006C2E51">
              <w:t xml:space="preserve"> КПП </w:t>
            </w:r>
            <w:r>
              <w:t>00000000</w:t>
            </w:r>
          </w:p>
          <w:p w:rsidR="005F779B" w:rsidRPr="006C2E51" w:rsidRDefault="005F779B" w:rsidP="005F779B">
            <w:pPr>
              <w:rPr>
                <w:lang w:eastAsia="ar-SA"/>
              </w:rPr>
            </w:pPr>
            <w:r w:rsidRPr="006C2E51">
              <w:t xml:space="preserve">Адрес места нахождения: </w:t>
            </w:r>
            <w:r>
              <w:rPr>
                <w:lang w:eastAsia="ar-SA"/>
              </w:rPr>
              <w:t>Индекс</w:t>
            </w:r>
            <w:r w:rsidRPr="006C2E51">
              <w:rPr>
                <w:lang w:eastAsia="ar-SA"/>
              </w:rPr>
              <w:t>,</w:t>
            </w:r>
          </w:p>
          <w:p w:rsidR="005F779B" w:rsidRPr="006C2E51" w:rsidRDefault="005F779B" w:rsidP="005F779B">
            <w:pPr>
              <w:rPr>
                <w:lang w:eastAsia="ar-SA"/>
              </w:rPr>
            </w:pPr>
            <w:r w:rsidRPr="006C2E51">
              <w:rPr>
                <w:lang w:eastAsia="ar-SA"/>
              </w:rPr>
              <w:t xml:space="preserve"> </w:t>
            </w:r>
            <w:proofErr w:type="gramStart"/>
            <w:r>
              <w:rPr>
                <w:lang w:eastAsia="ar-SA"/>
              </w:rPr>
              <w:t xml:space="preserve">РФ </w:t>
            </w:r>
            <w:r w:rsidRPr="006C2E51">
              <w:rPr>
                <w:lang w:eastAsia="ar-SA"/>
              </w:rPr>
              <w:t>,</w:t>
            </w:r>
            <w:proofErr w:type="gramEnd"/>
            <w:r w:rsidRPr="006C2E51">
              <w:rPr>
                <w:lang w:eastAsia="ar-SA"/>
              </w:rPr>
              <w:t xml:space="preserve"> г. </w:t>
            </w:r>
            <w:r>
              <w:rPr>
                <w:lang w:eastAsia="ar-SA"/>
              </w:rPr>
              <w:t>______</w:t>
            </w:r>
            <w:r w:rsidRPr="006C2E51">
              <w:rPr>
                <w:lang w:eastAsia="ar-SA"/>
              </w:rPr>
              <w:t xml:space="preserve">, ул. </w:t>
            </w:r>
            <w:r>
              <w:rPr>
                <w:lang w:eastAsia="ar-SA"/>
              </w:rPr>
              <w:t>________</w:t>
            </w:r>
            <w:r w:rsidRPr="006C2E51">
              <w:rPr>
                <w:lang w:eastAsia="ar-SA"/>
              </w:rPr>
              <w:t xml:space="preserve">, </w:t>
            </w:r>
            <w:r>
              <w:rPr>
                <w:lang w:eastAsia="ar-SA"/>
              </w:rPr>
              <w:t>д.___</w:t>
            </w:r>
          </w:p>
          <w:p w:rsidR="005F779B" w:rsidRPr="006C2E51" w:rsidRDefault="005F779B" w:rsidP="005F779B">
            <w:pPr>
              <w:rPr>
                <w:lang w:eastAsia="ar-SA"/>
              </w:rPr>
            </w:pPr>
            <w:r w:rsidRPr="006C2E51">
              <w:lastRenderedPageBreak/>
              <w:t xml:space="preserve">Почтовый адрес: </w:t>
            </w:r>
            <w:proofErr w:type="gramStart"/>
            <w:r>
              <w:rPr>
                <w:lang w:eastAsia="ar-SA"/>
              </w:rPr>
              <w:t xml:space="preserve">Индекс </w:t>
            </w:r>
            <w:r w:rsidRPr="006C2E51">
              <w:rPr>
                <w:lang w:eastAsia="ar-SA"/>
              </w:rPr>
              <w:t>,</w:t>
            </w:r>
            <w:proofErr w:type="gramEnd"/>
            <w:r w:rsidRPr="006C2E51">
              <w:rPr>
                <w:lang w:eastAsia="ar-SA"/>
              </w:rPr>
              <w:t xml:space="preserve"> </w:t>
            </w:r>
            <w:r>
              <w:rPr>
                <w:lang w:eastAsia="ar-SA"/>
              </w:rPr>
              <w:t>РФ</w:t>
            </w:r>
            <w:r w:rsidRPr="006C2E51">
              <w:rPr>
                <w:lang w:eastAsia="ar-SA"/>
              </w:rPr>
              <w:t xml:space="preserve">, г. </w:t>
            </w:r>
            <w:r>
              <w:rPr>
                <w:lang w:eastAsia="ar-SA"/>
              </w:rPr>
              <w:t>_______</w:t>
            </w:r>
            <w:r w:rsidRPr="006C2E51">
              <w:rPr>
                <w:lang w:eastAsia="ar-SA"/>
              </w:rPr>
              <w:t xml:space="preserve">, </w:t>
            </w:r>
          </w:p>
          <w:p w:rsidR="005F779B" w:rsidRPr="006C2E51" w:rsidRDefault="005F779B" w:rsidP="005F779B">
            <w:r w:rsidRPr="006C2E51">
              <w:rPr>
                <w:lang w:eastAsia="ar-SA"/>
              </w:rPr>
              <w:t xml:space="preserve">ул. </w:t>
            </w:r>
            <w:r>
              <w:rPr>
                <w:lang w:eastAsia="ar-SA"/>
              </w:rPr>
              <w:t>________</w:t>
            </w:r>
            <w:r w:rsidRPr="006C2E51">
              <w:rPr>
                <w:lang w:eastAsia="ar-SA"/>
              </w:rPr>
              <w:t xml:space="preserve">, </w:t>
            </w:r>
            <w:r>
              <w:rPr>
                <w:lang w:eastAsia="ar-SA"/>
              </w:rPr>
              <w:t>д_____</w:t>
            </w:r>
          </w:p>
          <w:p w:rsidR="005F779B" w:rsidRPr="006C2E51" w:rsidRDefault="005F779B" w:rsidP="005F779B">
            <w:r w:rsidRPr="006C2E51">
              <w:t>Р/</w:t>
            </w:r>
            <w:proofErr w:type="spellStart"/>
            <w:r w:rsidRPr="006C2E51">
              <w:t>сч</w:t>
            </w:r>
            <w:proofErr w:type="spellEnd"/>
            <w:r w:rsidRPr="006C2E51">
              <w:t xml:space="preserve"> № </w:t>
            </w:r>
            <w:r>
              <w:t>0000000000000000</w:t>
            </w:r>
          </w:p>
          <w:p w:rsidR="005F779B" w:rsidRPr="006C2E51" w:rsidRDefault="005F779B" w:rsidP="005F779B">
            <w:r w:rsidRPr="006C2E51">
              <w:t xml:space="preserve">В </w:t>
            </w:r>
            <w:r>
              <w:t>Банке</w:t>
            </w:r>
            <w:r w:rsidRPr="006C2E51">
              <w:t xml:space="preserve"> «</w:t>
            </w:r>
            <w:r>
              <w:t xml:space="preserve">Наименование </w:t>
            </w:r>
            <w:proofErr w:type="gramStart"/>
            <w:r>
              <w:t xml:space="preserve">банка </w:t>
            </w:r>
            <w:r w:rsidRPr="006C2E51">
              <w:t>»</w:t>
            </w:r>
            <w:proofErr w:type="gramEnd"/>
            <w:r w:rsidRPr="006C2E51">
              <w:t>,</w:t>
            </w:r>
          </w:p>
          <w:p w:rsidR="005F779B" w:rsidRPr="006C2E51" w:rsidRDefault="005F779B" w:rsidP="005F779B">
            <w:r w:rsidRPr="006C2E51">
              <w:t xml:space="preserve">БИК </w:t>
            </w:r>
            <w:r>
              <w:t>000000000</w:t>
            </w:r>
            <w:r w:rsidRPr="006C2E51">
              <w:t>,</w:t>
            </w:r>
          </w:p>
          <w:p w:rsidR="005F779B" w:rsidRPr="006C2E51" w:rsidRDefault="005F779B" w:rsidP="005F779B">
            <w:r w:rsidRPr="006C2E51">
              <w:t>Кор/</w:t>
            </w:r>
            <w:proofErr w:type="spellStart"/>
            <w:r w:rsidRPr="006C2E51">
              <w:t>сч</w:t>
            </w:r>
            <w:proofErr w:type="spellEnd"/>
            <w:r w:rsidRPr="006C2E51">
              <w:t xml:space="preserve"> №</w:t>
            </w:r>
            <w:r>
              <w:t>000000000000000000</w:t>
            </w:r>
            <w:r w:rsidRPr="006C2E51">
              <w:t xml:space="preserve">  </w:t>
            </w:r>
          </w:p>
          <w:p w:rsidR="005F779B" w:rsidRPr="006C2E51" w:rsidRDefault="005F779B" w:rsidP="005F779B">
            <w:pPr>
              <w:ind w:left="-142"/>
            </w:pPr>
            <w:r w:rsidRPr="006C2E51">
              <w:t xml:space="preserve">  в </w:t>
            </w:r>
            <w:r>
              <w:t xml:space="preserve"> </w:t>
            </w:r>
            <w:r w:rsidRPr="006C2E51">
              <w:t xml:space="preserve">Банка России </w:t>
            </w:r>
          </w:p>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lastRenderedPageBreak/>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AE3F46">
              <w:t xml:space="preserve"> К. </w:t>
            </w:r>
            <w:proofErr w:type="spellStart"/>
            <w:r w:rsidR="00AE3F46">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5F11CF">
          <w:headerReference w:type="default" r:id="rId8"/>
          <w:footerReference w:type="even" r:id="rId9"/>
          <w:footerReference w:type="default" r:id="rId10"/>
          <w:footerReference w:type="first" r:id="rId11"/>
          <w:pgSz w:w="11906" w:h="16838"/>
          <w:pgMar w:top="709" w:right="850" w:bottom="709" w:left="85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916" w:type="dxa"/>
        <w:tblInd w:w="-34" w:type="dxa"/>
        <w:tblLayout w:type="fixed"/>
        <w:tblLook w:val="00A0" w:firstRow="1" w:lastRow="0" w:firstColumn="1" w:lastColumn="0" w:noHBand="0" w:noVBand="0"/>
      </w:tblPr>
      <w:tblGrid>
        <w:gridCol w:w="1158"/>
        <w:gridCol w:w="2127"/>
        <w:gridCol w:w="3118"/>
        <w:gridCol w:w="2410"/>
        <w:gridCol w:w="1701"/>
        <w:gridCol w:w="3402"/>
      </w:tblGrid>
      <w:tr w:rsidR="004137BD" w:rsidRPr="006C2E51" w:rsidTr="004137BD">
        <w:trPr>
          <w:trHeight w:val="1719"/>
        </w:trPr>
        <w:tc>
          <w:tcPr>
            <w:tcW w:w="1158" w:type="dxa"/>
            <w:tcBorders>
              <w:top w:val="single" w:sz="8" w:space="0" w:color="auto"/>
              <w:left w:val="single" w:sz="8" w:space="0" w:color="auto"/>
              <w:bottom w:val="nil"/>
              <w:right w:val="nil"/>
            </w:tcBorders>
            <w:vAlign w:val="center"/>
          </w:tcPr>
          <w:p w:rsidR="004137BD" w:rsidRPr="006C2E51" w:rsidRDefault="004137BD" w:rsidP="006E4759">
            <w:pPr>
              <w:jc w:val="center"/>
              <w:rPr>
                <w:rFonts w:eastAsia="MS Mincho"/>
                <w:b/>
                <w:bCs/>
              </w:rPr>
            </w:pPr>
            <w:r w:rsidRPr="006C2E51">
              <w:rPr>
                <w:rFonts w:eastAsia="MS Mincho"/>
                <w:b/>
                <w:bCs/>
              </w:rPr>
              <w:t>№ п/п</w:t>
            </w:r>
          </w:p>
        </w:tc>
        <w:tc>
          <w:tcPr>
            <w:tcW w:w="2127"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Серийный (заводской) номер, марка, модель и т.п.</w:t>
            </w:r>
          </w:p>
        </w:tc>
        <w:tc>
          <w:tcPr>
            <w:tcW w:w="3118"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Наименование (описание) Товара</w:t>
            </w:r>
          </w:p>
        </w:tc>
        <w:tc>
          <w:tcPr>
            <w:tcW w:w="1701"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Единица измерения</w:t>
            </w:r>
          </w:p>
        </w:tc>
        <w:tc>
          <w:tcPr>
            <w:tcW w:w="3402" w:type="dxa"/>
            <w:tcBorders>
              <w:top w:val="single" w:sz="8" w:space="0" w:color="auto"/>
              <w:left w:val="single" w:sz="8" w:space="0" w:color="auto"/>
              <w:bottom w:val="single" w:sz="8" w:space="0" w:color="000000"/>
              <w:right w:val="single" w:sz="8" w:space="0" w:color="auto"/>
            </w:tcBorders>
            <w:vAlign w:val="center"/>
          </w:tcPr>
          <w:p w:rsidR="004137BD" w:rsidRPr="006C2E51" w:rsidRDefault="004137BD"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4137BD" w:rsidRPr="006C2E51" w:rsidTr="004137BD">
        <w:trPr>
          <w:trHeight w:val="368"/>
        </w:trPr>
        <w:tc>
          <w:tcPr>
            <w:tcW w:w="13916" w:type="dxa"/>
            <w:gridSpan w:val="6"/>
            <w:tcBorders>
              <w:top w:val="single" w:sz="8" w:space="0" w:color="auto"/>
              <w:left w:val="single" w:sz="8" w:space="0" w:color="auto"/>
              <w:bottom w:val="single" w:sz="4" w:space="0" w:color="auto"/>
              <w:right w:val="single" w:sz="4" w:space="0" w:color="auto"/>
            </w:tcBorders>
          </w:tcPr>
          <w:p w:rsidR="004137BD" w:rsidRPr="006C2E51" w:rsidRDefault="004137BD"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Pr>
                <w:rFonts w:eastAsia="MS Mincho"/>
                <w:i/>
                <w:iCs/>
              </w:rPr>
              <w:t>«</w:t>
            </w:r>
            <w:r w:rsidRPr="006C2E51">
              <w:rPr>
                <w:rFonts w:eastAsia="MS Mincho"/>
                <w:i/>
                <w:iCs/>
              </w:rPr>
              <w:t>Башинформсвязь</w:t>
            </w:r>
            <w:r>
              <w:rPr>
                <w:rFonts w:eastAsia="MS Mincho"/>
                <w:i/>
                <w:iCs/>
              </w:rPr>
              <w:t>»</w:t>
            </w: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sidRPr="006C2E51">
              <w:rPr>
                <w:rFonts w:eastAsia="MS Mincho"/>
              </w:rPr>
              <w:t>1</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Pr>
                <w:rFonts w:eastAsia="MS Mincho"/>
              </w:rPr>
              <w:t>2</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6C2E51" w:rsidRDefault="004137BD" w:rsidP="0020748F">
            <w:pPr>
              <w:jc w:val="center"/>
              <w:rPr>
                <w:rFonts w:eastAsia="MS Mincho"/>
              </w:rPr>
            </w:pPr>
            <w:r>
              <w:rPr>
                <w:rFonts w:eastAsia="MS Mincho"/>
              </w:rPr>
              <w:t>3</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r w:rsidR="004137BD" w:rsidRPr="006C2E51" w:rsidTr="004137BD">
        <w:trPr>
          <w:trHeight w:val="353"/>
        </w:trPr>
        <w:tc>
          <w:tcPr>
            <w:tcW w:w="1158" w:type="dxa"/>
            <w:tcBorders>
              <w:top w:val="single" w:sz="4" w:space="0" w:color="auto"/>
              <w:left w:val="single" w:sz="4" w:space="0" w:color="auto"/>
              <w:bottom w:val="single" w:sz="4" w:space="0" w:color="auto"/>
              <w:right w:val="single" w:sz="4" w:space="0" w:color="auto"/>
            </w:tcBorders>
            <w:vAlign w:val="center"/>
          </w:tcPr>
          <w:p w:rsidR="004137BD" w:rsidRPr="00FC6D29" w:rsidRDefault="004137BD" w:rsidP="0020748F">
            <w:pPr>
              <w:jc w:val="center"/>
              <w:rPr>
                <w:rFonts w:eastAsia="MS Mincho"/>
              </w:rPr>
            </w:pPr>
            <w:r>
              <w:rPr>
                <w:rFonts w:eastAsia="MS Mincho"/>
                <w:lang w:val="en-US"/>
              </w:rPr>
              <w:t>4</w:t>
            </w:r>
            <w:r>
              <w:rPr>
                <w:rFonts w:eastAsia="MS Mincho"/>
              </w:rPr>
              <w:t xml:space="preserve"> и т.д.</w:t>
            </w:r>
          </w:p>
        </w:tc>
        <w:tc>
          <w:tcPr>
            <w:tcW w:w="2127"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rFonts w:eastAsia="MS Mincho"/>
              </w:rPr>
            </w:pPr>
          </w:p>
        </w:tc>
        <w:tc>
          <w:tcPr>
            <w:tcW w:w="3118"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2410" w:type="dxa"/>
            <w:tcBorders>
              <w:top w:val="single" w:sz="4" w:space="0" w:color="auto"/>
              <w:left w:val="nil"/>
              <w:bottom w:val="single" w:sz="4" w:space="0" w:color="auto"/>
              <w:right w:val="single" w:sz="4" w:space="0" w:color="auto"/>
            </w:tcBorders>
            <w:vAlign w:val="center"/>
          </w:tcPr>
          <w:p w:rsidR="004137BD" w:rsidRPr="00081346" w:rsidRDefault="004137BD"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c>
          <w:tcPr>
            <w:tcW w:w="3402" w:type="dxa"/>
            <w:tcBorders>
              <w:top w:val="single" w:sz="4" w:space="0" w:color="auto"/>
              <w:left w:val="nil"/>
              <w:bottom w:val="single" w:sz="4" w:space="0" w:color="auto"/>
              <w:right w:val="single" w:sz="4" w:space="0" w:color="auto"/>
            </w:tcBorders>
            <w:vAlign w:val="center"/>
          </w:tcPr>
          <w:p w:rsidR="004137BD" w:rsidRPr="006C2E51" w:rsidRDefault="004137BD"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rsidR="0074567D">
              <w:t xml:space="preserve">С. К. </w:t>
            </w:r>
            <w:proofErr w:type="spellStart"/>
            <w:r w:rsidR="0074567D">
              <w:t>Нищев</w:t>
            </w:r>
            <w:proofErr w:type="spellEnd"/>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в лице генерального директора</w:t>
      </w:r>
      <w:r w:rsidR="00AE3F46">
        <w:rPr>
          <w:rFonts w:eastAsia="MS Mincho"/>
          <w:lang w:eastAsia="ja-JP"/>
        </w:rPr>
        <w:t xml:space="preserve"> </w:t>
      </w:r>
      <w:proofErr w:type="spellStart"/>
      <w:r w:rsidR="00AE3F46">
        <w:rPr>
          <w:rFonts w:eastAsia="MS Mincho"/>
          <w:lang w:eastAsia="ja-JP"/>
        </w:rPr>
        <w:t>Нищева</w:t>
      </w:r>
      <w:proofErr w:type="spellEnd"/>
      <w:r w:rsidR="009F423E">
        <w:rPr>
          <w:rFonts w:eastAsia="MS Mincho"/>
          <w:lang w:eastAsia="ja-JP"/>
        </w:rPr>
        <w:t xml:space="preserve"> Сергея </w:t>
      </w:r>
      <w:r w:rsidR="00AE3F46">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roofErr w:type="spellStart"/>
            <w:r w:rsidR="004137BD">
              <w:rPr>
                <w:rFonts w:eastAsia="MS Mincho"/>
                <w:sz w:val="20"/>
                <w:szCs w:val="20"/>
              </w:rPr>
              <w:t>г.Уфа</w:t>
            </w:r>
            <w:proofErr w:type="spellEnd"/>
            <w:r w:rsidR="004137BD">
              <w:rPr>
                <w:rFonts w:eastAsia="MS Mincho"/>
                <w:sz w:val="20"/>
                <w:szCs w:val="20"/>
              </w:rPr>
              <w:t xml:space="preserve"> Каспийская д.14</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74567D">
              <w:t xml:space="preserve">. К. </w:t>
            </w:r>
            <w:proofErr w:type="spellStart"/>
            <w:r w:rsidR="0074567D">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74567D">
              <w:t xml:space="preserve"> К. </w:t>
            </w:r>
            <w:proofErr w:type="spellStart"/>
            <w:r w:rsidR="0074567D">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74567D">
        <w:rPr>
          <w:rFonts w:eastAsia="MS Mincho"/>
          <w:lang w:eastAsia="ja-JP"/>
        </w:rPr>
        <w:t xml:space="preserve">1 </w:t>
      </w:r>
      <w:r w:rsidRPr="006C2E51">
        <w:rPr>
          <w:rFonts w:eastAsia="MS Mincho"/>
          <w:lang w:eastAsia="ja-JP"/>
        </w:rPr>
        <w:t>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AE3F46">
              <w:t xml:space="preserve"> К. </w:t>
            </w:r>
            <w:proofErr w:type="spellStart"/>
            <w:r w:rsidR="00AE3F46">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7C9" w:rsidRDefault="00B517C9">
      <w:r>
        <w:separator/>
      </w:r>
    </w:p>
  </w:endnote>
  <w:endnote w:type="continuationSeparator" w:id="0">
    <w:p w:rsidR="00B517C9" w:rsidRDefault="00B51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7C9" w:rsidRDefault="00B517C9">
      <w:r>
        <w:separator/>
      </w:r>
    </w:p>
  </w:footnote>
  <w:footnote w:type="continuationSeparator" w:id="0">
    <w:p w:rsidR="00B517C9" w:rsidRDefault="00B517C9">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40A2"/>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7BD"/>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1CF"/>
    <w:rsid w:val="005F12F1"/>
    <w:rsid w:val="005F50C1"/>
    <w:rsid w:val="005F75DD"/>
    <w:rsid w:val="005F779B"/>
    <w:rsid w:val="0060209C"/>
    <w:rsid w:val="00604D37"/>
    <w:rsid w:val="00606191"/>
    <w:rsid w:val="006079C3"/>
    <w:rsid w:val="006116B6"/>
    <w:rsid w:val="00612969"/>
    <w:rsid w:val="00621374"/>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4567D"/>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CAA"/>
    <w:rsid w:val="009A3F8D"/>
    <w:rsid w:val="009A7135"/>
    <w:rsid w:val="009B2C14"/>
    <w:rsid w:val="009B5130"/>
    <w:rsid w:val="009B55D3"/>
    <w:rsid w:val="009B5DEC"/>
    <w:rsid w:val="009D0BEB"/>
    <w:rsid w:val="009E2616"/>
    <w:rsid w:val="009F38CA"/>
    <w:rsid w:val="009F407F"/>
    <w:rsid w:val="009F423E"/>
    <w:rsid w:val="00A05C0A"/>
    <w:rsid w:val="00A22859"/>
    <w:rsid w:val="00A31B42"/>
    <w:rsid w:val="00A56DC0"/>
    <w:rsid w:val="00A670B2"/>
    <w:rsid w:val="00A86838"/>
    <w:rsid w:val="00AA6A46"/>
    <w:rsid w:val="00AC32A8"/>
    <w:rsid w:val="00AC3F9A"/>
    <w:rsid w:val="00AC44DD"/>
    <w:rsid w:val="00AD3ACE"/>
    <w:rsid w:val="00AD3DC1"/>
    <w:rsid w:val="00AE3F46"/>
    <w:rsid w:val="00AE56F0"/>
    <w:rsid w:val="00AF1D4C"/>
    <w:rsid w:val="00B17A6C"/>
    <w:rsid w:val="00B2295F"/>
    <w:rsid w:val="00B27707"/>
    <w:rsid w:val="00B34546"/>
    <w:rsid w:val="00B517C9"/>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B5986"/>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C60E2"/>
    <w:rsid w:val="00EE151D"/>
    <w:rsid w:val="00EE7B14"/>
    <w:rsid w:val="00EF5DD6"/>
    <w:rsid w:val="00F1261B"/>
    <w:rsid w:val="00F15DEF"/>
    <w:rsid w:val="00F4224F"/>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016F"/>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2C6B9"/>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499614">
      <w:bodyDiv w:val="1"/>
      <w:marLeft w:val="0"/>
      <w:marRight w:val="0"/>
      <w:marTop w:val="0"/>
      <w:marBottom w:val="0"/>
      <w:divBdr>
        <w:top w:val="none" w:sz="0" w:space="0" w:color="auto"/>
        <w:left w:val="none" w:sz="0" w:space="0" w:color="auto"/>
        <w:bottom w:val="none" w:sz="0" w:space="0" w:color="auto"/>
        <w:right w:val="none" w:sz="0" w:space="0" w:color="auto"/>
      </w:divBdr>
    </w:div>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375F2-0F0F-40D2-8C02-06F9D99F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18</Pages>
  <Words>5157</Words>
  <Characters>36236</Characters>
  <Application>Microsoft Office Word</Application>
  <DocSecurity>0</DocSecurity>
  <Lines>301</Lines>
  <Paragraphs>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16</cp:revision>
  <cp:lastPrinted>2018-09-14T05:43:00Z</cp:lastPrinted>
  <dcterms:created xsi:type="dcterms:W3CDTF">2020-03-04T11:23:00Z</dcterms:created>
  <dcterms:modified xsi:type="dcterms:W3CDTF">2021-08-09T17:08:00Z</dcterms:modified>
</cp:coreProperties>
</file>